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D228" w14:textId="13DB9A56" w:rsidR="00D634C2" w:rsidRPr="00FB2522" w:rsidRDefault="00D634C2" w:rsidP="00D634C2">
      <w:pPr>
        <w:jc w:val="both"/>
        <w:rPr>
          <w:rFonts w:ascii="Arial" w:hAnsi="Arial" w:cs="Arial"/>
        </w:rPr>
      </w:pPr>
      <w:r>
        <w:rPr>
          <w:rFonts w:ascii="Arial" w:hAnsi="Arial" w:cs="Arial"/>
        </w:rPr>
        <w:t>NAPAPIIRIN VESI OY</w:t>
      </w:r>
      <w:r w:rsidRPr="00FB2522">
        <w:rPr>
          <w:rFonts w:ascii="Arial" w:hAnsi="Arial" w:cs="Arial"/>
        </w:rPr>
        <w:t xml:space="preserve"> TIEDOTTAA</w:t>
      </w:r>
    </w:p>
    <w:p w14:paraId="72A6D9B0" w14:textId="6ABC9DB2" w:rsidR="00D634C2" w:rsidRPr="00D634C2" w:rsidRDefault="00D634C2" w:rsidP="00D634C2">
      <w:pPr>
        <w:jc w:val="both"/>
        <w:rPr>
          <w:rFonts w:ascii="Arial" w:hAnsi="Arial" w:cs="Arial"/>
        </w:rPr>
      </w:pPr>
      <w:r w:rsidRPr="00FB2522">
        <w:rPr>
          <w:rFonts w:ascii="Arial" w:hAnsi="Arial" w:cs="Arial"/>
        </w:rPr>
        <w:tab/>
      </w:r>
      <w:r w:rsidRPr="00FB2522">
        <w:rPr>
          <w:rFonts w:ascii="Arial" w:hAnsi="Arial" w:cs="Arial"/>
        </w:rPr>
        <w:tab/>
      </w:r>
    </w:p>
    <w:p w14:paraId="05FA2F00" w14:textId="77777777" w:rsidR="00D634C2" w:rsidRDefault="00D634C2" w:rsidP="00D634C2">
      <w:pPr>
        <w:jc w:val="both"/>
        <w:rPr>
          <w:rFonts w:ascii="Arial" w:hAnsi="Arial" w:cs="Arial"/>
          <w:b/>
        </w:rPr>
      </w:pPr>
      <w:r w:rsidRPr="004A2F3C">
        <w:rPr>
          <w:rFonts w:ascii="Arial" w:hAnsi="Arial" w:cs="Arial"/>
          <w:b/>
        </w:rPr>
        <w:t>TALOUSVEDEN KÄYTTÖOHJEET SAASTUMISEN AIKANA</w:t>
      </w:r>
    </w:p>
    <w:p w14:paraId="4A151E91" w14:textId="77777777" w:rsidR="00D634C2" w:rsidRDefault="00D634C2" w:rsidP="00D634C2">
      <w:pPr>
        <w:spacing w:line="360" w:lineRule="auto"/>
        <w:jc w:val="both"/>
        <w:rPr>
          <w:rFonts w:ascii="Arial" w:hAnsi="Arial" w:cs="Arial"/>
          <w:b/>
        </w:rPr>
      </w:pPr>
    </w:p>
    <w:p w14:paraId="27428109" w14:textId="77777777" w:rsidR="00D634C2" w:rsidRPr="00D5014F"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
        </w:rPr>
      </w:pPr>
      <w:r>
        <w:rPr>
          <w:rFonts w:ascii="Arial" w:hAnsi="Arial" w:cs="Arial"/>
        </w:rPr>
        <w:t>Keitä kaikki juotavaksi tai ruuanlaittoon tarkoitettu vesi. Riittävä veden keittoaika on 5–10 min. Mikäli vesi kiehuu ja tulee keitetyksi ruuanlaiton yhteydessä, sitä ei tarvitse erikseen keittää.</w:t>
      </w:r>
    </w:p>
    <w:p w14:paraId="3D5D0060" w14:textId="77777777" w:rsidR="00D634C2" w:rsidRPr="00803E8E"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Cs/>
        </w:rPr>
      </w:pPr>
      <w:r w:rsidRPr="00803E8E">
        <w:rPr>
          <w:rFonts w:ascii="Arial" w:hAnsi="Arial" w:cs="Arial"/>
          <w:bCs/>
        </w:rPr>
        <w:t>suosituksena on, että haavanhoitoon käytettävä vesi keitetään aina, myös silloin kun keittokehotus ei ole voimassa</w:t>
      </w:r>
    </w:p>
    <w:p w14:paraId="33E42F01" w14:textId="77777777" w:rsidR="00D634C2" w:rsidRPr="003B5725"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
        </w:rPr>
      </w:pPr>
      <w:r>
        <w:rPr>
          <w:rFonts w:ascii="Arial" w:hAnsi="Arial" w:cs="Arial"/>
        </w:rPr>
        <w:t>Kahvinkeittimessä tai vedenkeittimessä vesi ei kiehu riittävän kuumaksi.</w:t>
      </w:r>
    </w:p>
    <w:p w14:paraId="53EC01D1" w14:textId="77777777" w:rsidR="00D634C2" w:rsidRPr="003B5725"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
        </w:rPr>
      </w:pPr>
      <w:r>
        <w:rPr>
          <w:rFonts w:ascii="Arial" w:hAnsi="Arial" w:cs="Arial"/>
        </w:rPr>
        <w:t>Huuhtele vihannekset ja salaatit keitetyllä, jäähdytetyllä vedellä.</w:t>
      </w:r>
    </w:p>
    <w:p w14:paraId="200EA191" w14:textId="77777777" w:rsidR="00D634C2" w:rsidRPr="003B5725"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
        </w:rPr>
      </w:pPr>
      <w:r>
        <w:rPr>
          <w:rFonts w:ascii="Arial" w:hAnsi="Arial" w:cs="Arial"/>
        </w:rPr>
        <w:t>Muista keittää myös mehun laimentamiseen ja jääkuutioiden tekemiseen käytettävä vesi.</w:t>
      </w:r>
    </w:p>
    <w:p w14:paraId="6C590E11" w14:textId="77777777" w:rsidR="00D634C2" w:rsidRPr="003B5725"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
        </w:rPr>
      </w:pPr>
      <w:r>
        <w:rPr>
          <w:rFonts w:ascii="Arial" w:hAnsi="Arial" w:cs="Arial"/>
        </w:rPr>
        <w:t>Talousvesiverkostoon liitettyjä juoma-automaatteja ei saa käyttää.</w:t>
      </w:r>
    </w:p>
    <w:p w14:paraId="2F7D8C93" w14:textId="77777777" w:rsidR="00D634C2" w:rsidRPr="009F1B05"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
        </w:rPr>
      </w:pPr>
      <w:r>
        <w:rPr>
          <w:rFonts w:ascii="Arial" w:hAnsi="Arial" w:cs="Arial"/>
        </w:rPr>
        <w:t>Siivoukseen, pyykinpesuun, tiskaamisen, peseytymiseen ja WC:n huuhteluun voit käyttää hanavettä aivan normaalisti. Huolehdi siitä, että pestyt astiat ja esimerkiksi leikkuualustat kuivuvat kunnolla ennen käyttöä.</w:t>
      </w:r>
    </w:p>
    <w:p w14:paraId="7E86BA8A" w14:textId="77777777" w:rsidR="00D634C2" w:rsidRPr="00803E8E" w:rsidRDefault="00D634C2" w:rsidP="00D634C2">
      <w:pPr>
        <w:pStyle w:val="Luettelokappale"/>
        <w:widowControl w:val="0"/>
        <w:numPr>
          <w:ilvl w:val="0"/>
          <w:numId w:val="3"/>
        </w:numPr>
        <w:overflowPunct w:val="0"/>
        <w:autoSpaceDE w:val="0"/>
        <w:autoSpaceDN w:val="0"/>
        <w:adjustRightInd w:val="0"/>
        <w:spacing w:line="360" w:lineRule="auto"/>
        <w:jc w:val="both"/>
        <w:rPr>
          <w:rFonts w:ascii="Arial" w:hAnsi="Arial" w:cs="Arial"/>
          <w:b/>
        </w:rPr>
      </w:pPr>
      <w:r w:rsidRPr="00803E8E">
        <w:rPr>
          <w:rFonts w:ascii="Arial" w:hAnsi="Arial" w:cs="Arial"/>
        </w:rPr>
        <w:t xml:space="preserve">Lemmikit ja tuotantoeläimet voivat juoda keittämätöntä vettä. </w:t>
      </w:r>
    </w:p>
    <w:p w14:paraId="11AF49DB" w14:textId="77777777" w:rsidR="00D634C2" w:rsidRPr="00DE6050" w:rsidRDefault="00D634C2" w:rsidP="00D634C2">
      <w:pPr>
        <w:pStyle w:val="Luettelokappale"/>
        <w:numPr>
          <w:ilvl w:val="0"/>
          <w:numId w:val="3"/>
        </w:numPr>
        <w:spacing w:line="360" w:lineRule="auto"/>
        <w:rPr>
          <w:rFonts w:ascii="Arial" w:hAnsi="Arial" w:cs="Arial"/>
          <w:lang w:eastAsia="fi-FI"/>
        </w:rPr>
      </w:pPr>
      <w:r w:rsidRPr="00DE6050">
        <w:rPr>
          <w:rFonts w:ascii="Arial" w:hAnsi="Arial" w:cs="Arial"/>
        </w:rPr>
        <w:t>Keittokehotusalueella vettä nauttineita henkilöitä, joilla on selkeää, pitkittynyttä, vatsatautioireilua (oksennus- ja ripulioireet), kehotetaan olemaan yhteydessä terveydenhuoltoon virka-aikana hoidontarpeen arviointia sekä mahdollista näytteenottoa varten. Yhteydenotto terveydenhuoltoon tavanomaisia kanavia myöten.  Mikäli oireilu on vaikeaa, siihen liittyy korkeaa kuumetta tai yleistilan heikkenemistä, tulee olla yhteydessä päivystykseen. Lieväoireisten ei tarvitse olla yhteydessä terveydenhuoltoon, tavanomainen vatsataudin omahoito riittää.  </w:t>
      </w:r>
    </w:p>
    <w:p w14:paraId="0CB104A5" w14:textId="77777777" w:rsidR="00D634C2" w:rsidRDefault="00D634C2" w:rsidP="00D634C2"/>
    <w:p w14:paraId="2A8C1252" w14:textId="7E0BD640" w:rsidR="000C6F61" w:rsidRDefault="000C6F61"/>
    <w:p w14:paraId="5AA79D4B" w14:textId="77777777" w:rsidR="000C6F61" w:rsidRDefault="000C6F61"/>
    <w:sectPr w:rsidR="000C6F61">
      <w:headerReference w:type="even" r:id="rId11"/>
      <w:headerReference w:type="default" r:id="rId12"/>
      <w:footerReference w:type="even" r:id="rId13"/>
      <w:footerReference w:type="default" r:id="rId14"/>
      <w:headerReference w:type="first" r:id="rId15"/>
      <w:footerReference w:type="first" r:id="rId16"/>
      <w:pgSz w:w="11906" w:h="16838"/>
      <w:pgMar w:top="2268" w:right="1191" w:bottom="1531" w:left="1191" w:header="709" w:footer="31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3B3D" w14:textId="77777777" w:rsidR="00D634C2" w:rsidRDefault="00D634C2">
      <w:pPr>
        <w:spacing w:after="0" w:line="240" w:lineRule="auto"/>
      </w:pPr>
      <w:r>
        <w:separator/>
      </w:r>
    </w:p>
  </w:endnote>
  <w:endnote w:type="continuationSeparator" w:id="0">
    <w:p w14:paraId="57DB0223" w14:textId="77777777" w:rsidR="00D634C2" w:rsidRDefault="00D6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code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font>
  <w:font w:name="Encode Sans Semi Expanded Light">
    <w:panose1 w:val="00000405000000000000"/>
    <w:charset w:val="00"/>
    <w:family w:val="auto"/>
    <w:pitch w:val="variable"/>
    <w:sig w:usb0="A00000FF" w:usb1="4000207B" w:usb2="00000000" w:usb3="00000000" w:csb0="00000193" w:csb1="00000000"/>
  </w:font>
  <w:font w:name="Encode Sans Light">
    <w:panose1 w:val="00000000000000000000"/>
    <w:charset w:val="00"/>
    <w:family w:val="roman"/>
    <w:notTrueType/>
    <w:pitch w:val="default"/>
  </w:font>
  <w:font w:name="Encode Sans Medium">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ncode Sans Semi Expanded">
    <w:altName w:val="Calibri"/>
    <w:panose1 w:val="00000505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44C1" w14:textId="77777777" w:rsidR="000C6F61" w:rsidRDefault="00D634C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57F90F4" w14:textId="77777777" w:rsidR="000C6F61" w:rsidRDefault="000C6F61">
    <w:pPr>
      <w:pBdr>
        <w:top w:val="nil"/>
        <w:left w:val="nil"/>
        <w:bottom w:val="nil"/>
        <w:right w:val="nil"/>
        <w:between w:val="nil"/>
      </w:pBdr>
      <w:tabs>
        <w:tab w:val="center" w:pos="4513"/>
        <w:tab w:val="right" w:pos="9026"/>
      </w:tabs>
      <w:spacing w:after="0" w:line="240" w:lineRule="auto"/>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DE3" w14:textId="77777777" w:rsidR="000C6F61" w:rsidRDefault="00D634C2">
    <w:pPr>
      <w:pBdr>
        <w:top w:val="nil"/>
        <w:left w:val="nil"/>
        <w:bottom w:val="nil"/>
        <w:right w:val="nil"/>
        <w:between w:val="nil"/>
      </w:pBdr>
      <w:tabs>
        <w:tab w:val="center" w:pos="4513"/>
        <w:tab w:val="right" w:pos="9026"/>
      </w:tabs>
      <w:spacing w:after="0" w:line="240" w:lineRule="auto"/>
      <w:rPr>
        <w:color w:val="FFFFFF"/>
      </w:rPr>
    </w:pPr>
    <w:r>
      <w:rPr>
        <w:color w:val="FFFFFF"/>
      </w:rPr>
      <w:fldChar w:fldCharType="begin"/>
    </w:r>
    <w:r>
      <w:rPr>
        <w:color w:val="FFFFFF"/>
      </w:rPr>
      <w:instrText>PAGE</w:instrText>
    </w:r>
    <w:r>
      <w:rPr>
        <w:color w:val="FFFFFF"/>
      </w:rPr>
      <w:fldChar w:fldCharType="separate"/>
    </w:r>
    <w:r w:rsidR="005C0FF1">
      <w:rPr>
        <w:noProof/>
        <w:color w:val="FFFFFF"/>
      </w:rPr>
      <w:t>2</w:t>
    </w:r>
    <w:r>
      <w:rPr>
        <w:color w:val="FFFFFF"/>
      </w:rPr>
      <w:fldChar w:fldCharType="end"/>
    </w:r>
  </w:p>
  <w:p w14:paraId="51916B9D" w14:textId="77777777" w:rsidR="000C6F61" w:rsidRDefault="00D634C2">
    <w:pPr>
      <w:pBdr>
        <w:top w:val="nil"/>
        <w:left w:val="nil"/>
        <w:bottom w:val="nil"/>
        <w:right w:val="nil"/>
        <w:between w:val="nil"/>
      </w:pBdr>
      <w:spacing w:after="0" w:line="240" w:lineRule="auto"/>
      <w:rPr>
        <w:color w:val="000000"/>
      </w:rPr>
    </w:pPr>
    <w:r>
      <w:rPr>
        <w:noProof/>
      </w:rPr>
      <w:drawing>
        <wp:anchor distT="0" distB="0" distL="0" distR="0" simplePos="0" relativeHeight="251661312" behindDoc="1" locked="0" layoutInCell="1" hidden="0" allowOverlap="1" wp14:anchorId="109B0A08" wp14:editId="26DC8A1B">
          <wp:simplePos x="0" y="0"/>
          <wp:positionH relativeFrom="column">
            <wp:posOffset>-756284</wp:posOffset>
          </wp:positionH>
          <wp:positionV relativeFrom="paragraph">
            <wp:posOffset>0</wp:posOffset>
          </wp:positionV>
          <wp:extent cx="1887855" cy="973617"/>
          <wp:effectExtent l="0" t="0" r="0" b="0"/>
          <wp:wrapNone/>
          <wp:docPr id="15" name="image1.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Background pattern&#10;&#10;Description automatically generated with medium confidence"/>
                  <pic:cNvPicPr preferRelativeResize="0"/>
                </pic:nvPicPr>
                <pic:blipFill>
                  <a:blip r:embed="rId1"/>
                  <a:srcRect l="-98" t="91184" r="75087" b="-309"/>
                  <a:stretch>
                    <a:fillRect/>
                  </a:stretch>
                </pic:blipFill>
                <pic:spPr>
                  <a:xfrm>
                    <a:off x="0" y="0"/>
                    <a:ext cx="1887855" cy="973617"/>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F6C4" w14:textId="77777777" w:rsidR="000C6F61" w:rsidRDefault="00D634C2">
    <w:pPr>
      <w:pBdr>
        <w:top w:val="nil"/>
        <w:left w:val="nil"/>
        <w:bottom w:val="nil"/>
        <w:right w:val="nil"/>
        <w:between w:val="nil"/>
      </w:pBdr>
      <w:spacing w:after="0" w:line="288" w:lineRule="auto"/>
      <w:ind w:left="2410"/>
      <w:rPr>
        <w:color w:val="24214D"/>
        <w:sz w:val="16"/>
        <w:szCs w:val="16"/>
      </w:rPr>
    </w:pPr>
    <w:r>
      <w:rPr>
        <w:color w:val="24214D"/>
        <w:sz w:val="16"/>
        <w:szCs w:val="16"/>
      </w:rPr>
      <w:t xml:space="preserve">Neve Oy | Koskikatu 27, 4. krs. | PL 8013, 96101 Rovaniemi | Y-tunnus </w:t>
    </w:r>
    <w:proofErr w:type="gramStart"/>
    <w:r>
      <w:rPr>
        <w:color w:val="24214D"/>
        <w:sz w:val="16"/>
        <w:szCs w:val="16"/>
      </w:rPr>
      <w:t>0730905-1</w:t>
    </w:r>
    <w:proofErr w:type="gramEnd"/>
    <w:r>
      <w:rPr>
        <w:noProof/>
      </w:rPr>
      <w:drawing>
        <wp:anchor distT="0" distB="0" distL="0" distR="0" simplePos="0" relativeHeight="251662336" behindDoc="1" locked="0" layoutInCell="1" hidden="0" allowOverlap="1" wp14:anchorId="617A3294" wp14:editId="27F33D5F">
          <wp:simplePos x="0" y="0"/>
          <wp:positionH relativeFrom="column">
            <wp:posOffset>-756284</wp:posOffset>
          </wp:positionH>
          <wp:positionV relativeFrom="paragraph">
            <wp:posOffset>0</wp:posOffset>
          </wp:positionV>
          <wp:extent cx="1888490" cy="721869"/>
          <wp:effectExtent l="0" t="0" r="0" b="0"/>
          <wp:wrapNone/>
          <wp:docPr id="14" name="image2.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with medium confidence"/>
                  <pic:cNvPicPr preferRelativeResize="0"/>
                </pic:nvPicPr>
                <pic:blipFill>
                  <a:blip r:embed="rId1"/>
                  <a:srcRect t="93596" r="74969" b="-363"/>
                  <a:stretch>
                    <a:fillRect/>
                  </a:stretch>
                </pic:blipFill>
                <pic:spPr>
                  <a:xfrm>
                    <a:off x="0" y="0"/>
                    <a:ext cx="1888490" cy="721869"/>
                  </a:xfrm>
                  <a:prstGeom prst="rect">
                    <a:avLst/>
                  </a:prstGeom>
                  <a:ln/>
                </pic:spPr>
              </pic:pic>
            </a:graphicData>
          </a:graphic>
        </wp:anchor>
      </w:drawing>
    </w:r>
  </w:p>
  <w:p w14:paraId="5622A8E0" w14:textId="77777777" w:rsidR="000C6F61" w:rsidRDefault="00D634C2">
    <w:pPr>
      <w:pBdr>
        <w:top w:val="nil"/>
        <w:left w:val="nil"/>
        <w:bottom w:val="nil"/>
        <w:right w:val="nil"/>
        <w:between w:val="nil"/>
      </w:pBdr>
      <w:tabs>
        <w:tab w:val="center" w:pos="4513"/>
        <w:tab w:val="right" w:pos="9026"/>
      </w:tabs>
      <w:spacing w:after="0" w:line="240" w:lineRule="auto"/>
      <w:ind w:left="2410"/>
      <w:rPr>
        <w:color w:val="000000"/>
      </w:rPr>
    </w:pPr>
    <w:r>
      <w:rPr>
        <w:color w:val="24214D"/>
        <w:sz w:val="16"/>
        <w:szCs w:val="16"/>
      </w:rPr>
      <w:t xml:space="preserve">016 331 </w:t>
    </w:r>
    <w:r>
      <w:rPr>
        <w:color w:val="24214D"/>
        <w:sz w:val="16"/>
        <w:szCs w:val="16"/>
      </w:rPr>
      <w:t>6500 | asiakaspalvelu@neve.fi | www.neve.fi</w:t>
    </w:r>
  </w:p>
  <w:p w14:paraId="0AB573F8" w14:textId="77777777" w:rsidR="000C6F61" w:rsidRDefault="000C6F6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911F" w14:textId="77777777" w:rsidR="00D634C2" w:rsidRDefault="00D634C2">
      <w:pPr>
        <w:spacing w:after="0" w:line="240" w:lineRule="auto"/>
      </w:pPr>
      <w:r>
        <w:separator/>
      </w:r>
    </w:p>
  </w:footnote>
  <w:footnote w:type="continuationSeparator" w:id="0">
    <w:p w14:paraId="11C04F92" w14:textId="77777777" w:rsidR="00D634C2" w:rsidRDefault="00D6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2629" w14:textId="77777777" w:rsidR="000C6F61" w:rsidRDefault="00D634C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DD6C5C3" w14:textId="77777777" w:rsidR="000C6F61" w:rsidRDefault="000C6F61">
    <w:pPr>
      <w:pBdr>
        <w:top w:val="nil"/>
        <w:left w:val="nil"/>
        <w:bottom w:val="nil"/>
        <w:right w:val="nil"/>
        <w:between w:val="nil"/>
      </w:pBdr>
      <w:tabs>
        <w:tab w:val="center" w:pos="4513"/>
        <w:tab w:val="right" w:pos="9026"/>
      </w:tabs>
      <w:spacing w:after="0" w:line="240" w:lineRule="auto"/>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0BB" w14:textId="77777777" w:rsidR="000C6F61" w:rsidRDefault="00D634C2">
    <w:pPr>
      <w:pBdr>
        <w:top w:val="nil"/>
        <w:left w:val="nil"/>
        <w:bottom w:val="nil"/>
        <w:right w:val="nil"/>
        <w:between w:val="nil"/>
      </w:pBdr>
      <w:tabs>
        <w:tab w:val="center" w:pos="4819"/>
        <w:tab w:val="right" w:pos="9638"/>
      </w:tabs>
      <w:spacing w:after="0" w:line="240" w:lineRule="auto"/>
      <w:ind w:firstLine="360"/>
      <w:jc w:val="right"/>
      <w:rPr>
        <w:rFonts w:ascii="Encode Sans Semi Expanded" w:eastAsia="Encode Sans Semi Expanded" w:hAnsi="Encode Sans Semi Expanded" w:cs="Encode Sans Semi Expanded"/>
        <w:color w:val="000000"/>
        <w:sz w:val="20"/>
        <w:szCs w:val="20"/>
      </w:rPr>
    </w:pPr>
    <w:r>
      <w:rPr>
        <w:rFonts w:ascii="Encode Sans Semi Expanded" w:eastAsia="Encode Sans Semi Expanded" w:hAnsi="Encode Sans Semi Expanded" w:cs="Encode Sans Semi Expanded"/>
        <w:noProof/>
        <w:color w:val="000000"/>
        <w:sz w:val="20"/>
        <w:szCs w:val="20"/>
      </w:rPr>
      <w:drawing>
        <wp:anchor distT="0" distB="0" distL="0" distR="0" simplePos="0" relativeHeight="251658240" behindDoc="1" locked="0" layoutInCell="1" hidden="0" allowOverlap="1" wp14:anchorId="790B95C6" wp14:editId="4C7DC929">
          <wp:simplePos x="0" y="0"/>
          <wp:positionH relativeFrom="page">
            <wp:posOffset>6055200</wp:posOffset>
          </wp:positionH>
          <wp:positionV relativeFrom="page">
            <wp:posOffset>0</wp:posOffset>
          </wp:positionV>
          <wp:extent cx="1512071" cy="1440130"/>
          <wp:effectExtent l="0" t="0" r="0" b="0"/>
          <wp:wrapNone/>
          <wp:docPr id="16" name="image1.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Background pattern&#10;&#10;Description automatically generated with medium confidence"/>
                  <pic:cNvPicPr preferRelativeResize="0"/>
                </pic:nvPicPr>
                <pic:blipFill>
                  <a:blip r:embed="rId1"/>
                  <a:srcRect l="80009" b="86531"/>
                  <a:stretch>
                    <a:fillRect/>
                  </a:stretch>
                </pic:blipFill>
                <pic:spPr>
                  <a:xfrm>
                    <a:off x="0" y="0"/>
                    <a:ext cx="1512071" cy="14401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482D" w14:textId="729899F7" w:rsidR="000C6F61" w:rsidRDefault="00D634C2">
    <w:pPr>
      <w:pBdr>
        <w:top w:val="nil"/>
        <w:left w:val="nil"/>
        <w:bottom w:val="nil"/>
        <w:right w:val="nil"/>
        <w:between w:val="nil"/>
      </w:pBdr>
      <w:spacing w:after="0" w:line="276" w:lineRule="auto"/>
      <w:ind w:left="2552"/>
      <w:rPr>
        <w:color w:val="000000"/>
      </w:rPr>
    </w:pPr>
    <w:r>
      <w:rPr>
        <w:noProof/>
        <w:color w:val="000000"/>
      </w:rPr>
      <w:drawing>
        <wp:anchor distT="0" distB="0" distL="0" distR="0" simplePos="0" relativeHeight="251659264" behindDoc="1" locked="0" layoutInCell="1" hidden="0" allowOverlap="1" wp14:anchorId="75AB064C" wp14:editId="3D1D7F4E">
          <wp:simplePos x="0" y="0"/>
          <wp:positionH relativeFrom="page">
            <wp:posOffset>6055200</wp:posOffset>
          </wp:positionH>
          <wp:positionV relativeFrom="page">
            <wp:posOffset>0</wp:posOffset>
          </wp:positionV>
          <wp:extent cx="1512478" cy="1440517"/>
          <wp:effectExtent l="0" t="0" r="0" b="0"/>
          <wp:wrapNone/>
          <wp:docPr id="17" name="image2.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with medium confidence"/>
                  <pic:cNvPicPr preferRelativeResize="0"/>
                </pic:nvPicPr>
                <pic:blipFill>
                  <a:blip r:embed="rId1"/>
                  <a:srcRect l="80077" r="-85" b="86520"/>
                  <a:stretch>
                    <a:fillRect/>
                  </a:stretch>
                </pic:blipFill>
                <pic:spPr>
                  <a:xfrm>
                    <a:off x="0" y="0"/>
                    <a:ext cx="1512478" cy="1440517"/>
                  </a:xfrm>
                  <a:prstGeom prst="rect">
                    <a:avLst/>
                  </a:prstGeom>
                  <a:ln/>
                </pic:spPr>
              </pic:pic>
            </a:graphicData>
          </a:graphic>
        </wp:anchor>
      </w:drawing>
    </w:r>
    <w:r>
      <w:rPr>
        <w:noProof/>
        <w:color w:val="000000"/>
      </w:rPr>
      <w:drawing>
        <wp:anchor distT="0" distB="0" distL="0" distR="0" simplePos="0" relativeHeight="251660288" behindDoc="1" locked="0" layoutInCell="1" hidden="0" allowOverlap="1" wp14:anchorId="2FA9AA2E" wp14:editId="1AF26E32">
          <wp:simplePos x="0" y="0"/>
          <wp:positionH relativeFrom="page">
            <wp:posOffset>0</wp:posOffset>
          </wp:positionH>
          <wp:positionV relativeFrom="page">
            <wp:posOffset>0</wp:posOffset>
          </wp:positionV>
          <wp:extent cx="2268107" cy="144078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70013" b="86525"/>
                  <a:stretch>
                    <a:fillRect/>
                  </a:stretch>
                </pic:blipFill>
                <pic:spPr>
                  <a:xfrm>
                    <a:off x="0" y="0"/>
                    <a:ext cx="2268107" cy="1440786"/>
                  </a:xfrm>
                  <a:prstGeom prst="rect">
                    <a:avLst/>
                  </a:prstGeom>
                  <a:ln/>
                </pic:spPr>
              </pic:pic>
            </a:graphicData>
          </a:graphic>
        </wp:anchor>
      </w:drawing>
    </w:r>
    <w:r>
      <w:rPr>
        <w:color w:val="000000"/>
      </w:rPr>
      <w:t xml:space="preserve">Talousveden käyttöohjeet </w:t>
    </w:r>
  </w:p>
  <w:p w14:paraId="15D3D9D1" w14:textId="20AFC7A5" w:rsidR="000C6F61" w:rsidRDefault="00D634C2">
    <w:pPr>
      <w:pBdr>
        <w:top w:val="nil"/>
        <w:left w:val="nil"/>
        <w:bottom w:val="nil"/>
        <w:right w:val="nil"/>
        <w:between w:val="nil"/>
      </w:pBdr>
      <w:spacing w:after="0" w:line="276" w:lineRule="auto"/>
      <w:ind w:left="2552"/>
      <w:rPr>
        <w:color w:val="000000"/>
      </w:rPr>
    </w:pPr>
    <w:r>
      <w:rPr>
        <w:color w:val="000000"/>
      </w:rPr>
      <w:t>10.3.2024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6043"/>
    <w:multiLevelType w:val="hybridMultilevel"/>
    <w:tmpl w:val="8DAA3366"/>
    <w:lvl w:ilvl="0" w:tplc="1C262F4A">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3AAB6F36"/>
    <w:multiLevelType w:val="multilevel"/>
    <w:tmpl w:val="94A8833A"/>
    <w:lvl w:ilvl="0">
      <w:start w:val="1"/>
      <w:numFmt w:val="decimal"/>
      <w:pStyle w:val="Otsikk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25189156">
    <w:abstractNumId w:val="1"/>
  </w:num>
  <w:num w:numId="2" w16cid:durableId="817889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73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C2"/>
    <w:rsid w:val="000C6F61"/>
    <w:rsid w:val="005C0FF1"/>
    <w:rsid w:val="006767B3"/>
    <w:rsid w:val="00D634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DF68"/>
  <w15:docId w15:val="{FEADCF1E-C82D-4623-97BE-3A892968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w:eastAsia="Encode Sans" w:hAnsi="Encode Sans" w:cs="Encode Sans"/>
        <w:sz w:val="22"/>
        <w:szCs w:val="22"/>
        <w:lang w:val="fi-FI" w:eastAsia="fi-FI"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449FC"/>
  </w:style>
  <w:style w:type="paragraph" w:styleId="Otsikko1">
    <w:name w:val="heading 1"/>
    <w:basedOn w:val="Normaali"/>
    <w:next w:val="Normaali"/>
    <w:link w:val="Otsikko1Char"/>
    <w:uiPriority w:val="9"/>
    <w:qFormat/>
    <w:rsid w:val="00B775C4"/>
    <w:pPr>
      <w:keepNext/>
      <w:keepLines/>
      <w:numPr>
        <w:numId w:val="1"/>
      </w:numPr>
      <w:spacing w:before="240" w:after="0"/>
      <w:outlineLvl w:val="0"/>
    </w:pPr>
    <w:rPr>
      <w:rFonts w:ascii="Times New Roman" w:eastAsia="Times New Roman" w:hAnsi="Times New Roman"/>
      <w:color w:val="2F5496" w:themeColor="accent1" w:themeShade="BF"/>
      <w:sz w:val="32"/>
      <w:szCs w:val="32"/>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link w:val="OtsikkoChar"/>
    <w:uiPriority w:val="10"/>
    <w:qFormat/>
    <w:rsid w:val="003449FC"/>
    <w:pPr>
      <w:spacing w:after="0" w:line="240" w:lineRule="auto"/>
      <w:contextualSpacing/>
    </w:pPr>
    <w:rPr>
      <w:rFonts w:eastAsia="Times New Roman"/>
      <w:spacing w:val="-10"/>
      <w:kern w:val="28"/>
      <w:sz w:val="56"/>
      <w:szCs w:val="56"/>
    </w:rPr>
  </w:style>
  <w:style w:type="paragraph" w:customStyle="1" w:styleId="Normaali1">
    <w:name w:val="Normaali1"/>
    <w:basedOn w:val="Normaali"/>
    <w:pPr>
      <w:suppressAutoHyphens/>
    </w:pPr>
  </w:style>
  <w:style w:type="character" w:customStyle="1" w:styleId="Kappaleenoletusfontti1">
    <w:name w:val="Kappaleen oletusfontti1"/>
  </w:style>
  <w:style w:type="paragraph" w:customStyle="1" w:styleId="Yltunniste1">
    <w:name w:val="Ylätunniste1"/>
    <w:basedOn w:val="Normaali"/>
    <w:pPr>
      <w:tabs>
        <w:tab w:val="center" w:pos="4819"/>
        <w:tab w:val="right" w:pos="9638"/>
      </w:tabs>
      <w:suppressAutoHyphens/>
      <w:spacing w:after="0" w:line="240" w:lineRule="auto"/>
    </w:pPr>
  </w:style>
  <w:style w:type="character" w:customStyle="1" w:styleId="YltunnisteChar">
    <w:name w:val="Ylätunniste Char"/>
    <w:basedOn w:val="Kappaleenoletusfontti1"/>
  </w:style>
  <w:style w:type="paragraph" w:customStyle="1" w:styleId="Alatunniste1">
    <w:name w:val="Alatunniste1"/>
    <w:basedOn w:val="Normaali1"/>
    <w:rsid w:val="003449FC"/>
    <w:pPr>
      <w:tabs>
        <w:tab w:val="center" w:pos="4819"/>
        <w:tab w:val="right" w:pos="9638"/>
      </w:tabs>
      <w:spacing w:after="0" w:line="240" w:lineRule="auto"/>
    </w:pPr>
  </w:style>
  <w:style w:type="character" w:customStyle="1" w:styleId="AlatunnisteChar">
    <w:name w:val="Alatunniste Char"/>
    <w:basedOn w:val="Kappaleenoletusfontti1"/>
  </w:style>
  <w:style w:type="paragraph" w:customStyle="1" w:styleId="Seliteteksti1">
    <w:name w:val="Seliteteksti1"/>
    <w:basedOn w:val="Normaali1"/>
    <w:rsid w:val="003449FC"/>
    <w:pPr>
      <w:spacing w:after="0" w:line="240" w:lineRule="auto"/>
    </w:pPr>
    <w:rPr>
      <w:rFonts w:cs="Segoe UI"/>
      <w:sz w:val="18"/>
      <w:szCs w:val="18"/>
    </w:rPr>
  </w:style>
  <w:style w:type="character" w:customStyle="1" w:styleId="SelitetekstiChar">
    <w:name w:val="Seliteteksti Char"/>
    <w:basedOn w:val="Kappaleenoletusfontti1"/>
    <w:rsid w:val="003449FC"/>
    <w:rPr>
      <w:rFonts w:ascii="Encode Sans" w:hAnsi="Encode Sans" w:cs="Segoe UI"/>
      <w:b w:val="0"/>
      <w:i w:val="0"/>
      <w:sz w:val="18"/>
      <w:szCs w:val="18"/>
    </w:rPr>
  </w:style>
  <w:style w:type="paragraph" w:customStyle="1" w:styleId="Eivli1">
    <w:name w:val="Ei väliä1"/>
    <w:pPr>
      <w:suppressAutoHyphens/>
      <w:spacing w:after="0" w:line="240" w:lineRule="auto"/>
    </w:pPr>
    <w:rPr>
      <w:rFonts w:eastAsia="Times New Roman"/>
    </w:rPr>
  </w:style>
  <w:style w:type="character" w:customStyle="1" w:styleId="EivliChar">
    <w:name w:val="Ei väliä Char"/>
    <w:basedOn w:val="Kappaleenoletusfontti1"/>
    <w:rPr>
      <w:rFonts w:eastAsia="Times New Roman"/>
      <w:lang w:eastAsia="fi-FI"/>
    </w:rPr>
  </w:style>
  <w:style w:type="paragraph" w:styleId="Yltunniste">
    <w:name w:val="header"/>
    <w:basedOn w:val="Normaali"/>
    <w:pPr>
      <w:tabs>
        <w:tab w:val="center" w:pos="4513"/>
        <w:tab w:val="right" w:pos="9026"/>
      </w:tabs>
      <w:spacing w:after="0" w:line="240" w:lineRule="auto"/>
    </w:pPr>
  </w:style>
  <w:style w:type="character" w:customStyle="1" w:styleId="HeaderChar">
    <w:name w:val="Header Char"/>
    <w:basedOn w:val="Kappaleenoletusfontti"/>
  </w:style>
  <w:style w:type="paragraph" w:styleId="Alatunniste">
    <w:name w:val="footer"/>
    <w:basedOn w:val="Normaali"/>
    <w:uiPriority w:val="99"/>
    <w:pPr>
      <w:tabs>
        <w:tab w:val="center" w:pos="4513"/>
        <w:tab w:val="right" w:pos="9026"/>
      </w:tabs>
      <w:spacing w:after="0" w:line="240" w:lineRule="auto"/>
    </w:pPr>
  </w:style>
  <w:style w:type="character" w:customStyle="1" w:styleId="FooterChar">
    <w:name w:val="Footer Char"/>
    <w:basedOn w:val="Kappaleenoletusfontti"/>
    <w:uiPriority w:val="99"/>
  </w:style>
  <w:style w:type="character" w:styleId="Sivunumero">
    <w:name w:val="page number"/>
    <w:basedOn w:val="Kappaleenoletusfontti"/>
    <w:uiPriority w:val="99"/>
    <w:semiHidden/>
    <w:unhideWhenUsed/>
    <w:rsid w:val="00330BAB"/>
  </w:style>
  <w:style w:type="paragraph" w:styleId="Eivli">
    <w:name w:val="No Spacing"/>
    <w:basedOn w:val="Normaali"/>
    <w:uiPriority w:val="1"/>
    <w:qFormat/>
    <w:rsid w:val="00330BAB"/>
    <w:pPr>
      <w:spacing w:after="0" w:line="240" w:lineRule="auto"/>
    </w:pPr>
  </w:style>
  <w:style w:type="paragraph" w:customStyle="1" w:styleId="Peruskappale">
    <w:name w:val="[Peruskappale]"/>
    <w:basedOn w:val="Normaali"/>
    <w:uiPriority w:val="99"/>
    <w:rsid w:val="00610F8D"/>
    <w:pPr>
      <w:autoSpaceDE w:val="0"/>
      <w:adjustRightInd w:val="0"/>
      <w:spacing w:after="0" w:line="288" w:lineRule="auto"/>
      <w:textAlignment w:val="center"/>
    </w:pPr>
    <w:rPr>
      <w:rFonts w:ascii="Minion Pro" w:eastAsia="Times New Roman" w:hAnsi="Minion Pro" w:cs="Minion Pro"/>
      <w:color w:val="000000"/>
      <w:sz w:val="24"/>
      <w:szCs w:val="24"/>
    </w:rPr>
  </w:style>
  <w:style w:type="table" w:styleId="Tummaluettelo">
    <w:name w:val="Dark List"/>
    <w:basedOn w:val="Normaalitaulukko"/>
    <w:uiPriority w:val="70"/>
    <w:semiHidden/>
    <w:unhideWhenUsed/>
    <w:rsid w:val="00073CD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OtsikkoChar">
    <w:name w:val="Otsikko Char"/>
    <w:basedOn w:val="Kappaleenoletusfontti"/>
    <w:link w:val="Otsikko"/>
    <w:uiPriority w:val="10"/>
    <w:rsid w:val="003449FC"/>
    <w:rPr>
      <w:rFonts w:ascii="Encode Sans" w:eastAsia="Times New Roman" w:hAnsi="Encode Sans" w:cs="Times New Roman"/>
      <w:spacing w:val="-10"/>
      <w:kern w:val="28"/>
      <w:sz w:val="56"/>
      <w:szCs w:val="56"/>
    </w:rPr>
  </w:style>
  <w:style w:type="paragraph" w:styleId="Alaotsikko">
    <w:name w:val="Subtitle"/>
    <w:basedOn w:val="Normaali"/>
    <w:next w:val="Normaali"/>
    <w:link w:val="AlaotsikkoChar"/>
    <w:uiPriority w:val="11"/>
    <w:qFormat/>
    <w:rPr>
      <w:color w:val="5A5A5A"/>
    </w:rPr>
  </w:style>
  <w:style w:type="character" w:customStyle="1" w:styleId="AlaotsikkoChar">
    <w:name w:val="Alaotsikko Char"/>
    <w:basedOn w:val="Kappaleenoletusfontti"/>
    <w:link w:val="Alaotsikko"/>
    <w:uiPriority w:val="11"/>
    <w:rsid w:val="003449FC"/>
    <w:rPr>
      <w:rFonts w:ascii="Encode Sans" w:eastAsia="Times New Roman" w:hAnsi="Encode Sans" w:cs="Times New Roman"/>
      <w:color w:val="5A5A5A" w:themeColor="text1" w:themeTint="A5"/>
      <w:spacing w:val="15"/>
    </w:rPr>
  </w:style>
  <w:style w:type="paragraph" w:styleId="Asiakirjanrakenneruutu">
    <w:name w:val="Document Map"/>
    <w:basedOn w:val="Normaali"/>
    <w:link w:val="AsiakirjanrakenneruutuChar"/>
    <w:uiPriority w:val="99"/>
    <w:semiHidden/>
    <w:unhideWhenUsed/>
    <w:rsid w:val="003449FC"/>
    <w:pPr>
      <w:spacing w:after="0" w:line="240" w:lineRule="auto"/>
    </w:pPr>
    <w:rPr>
      <w:sz w:val="26"/>
      <w:szCs w:val="26"/>
    </w:rPr>
  </w:style>
  <w:style w:type="character" w:customStyle="1" w:styleId="AsiakirjanrakenneruutuChar">
    <w:name w:val="Asiakirjan rakenneruutu Char"/>
    <w:basedOn w:val="Kappaleenoletusfontti"/>
    <w:link w:val="Asiakirjanrakenneruutu"/>
    <w:uiPriority w:val="99"/>
    <w:semiHidden/>
    <w:rsid w:val="003449FC"/>
    <w:rPr>
      <w:rFonts w:ascii="Encode Sans" w:hAnsi="Encode Sans"/>
      <w:sz w:val="26"/>
      <w:szCs w:val="26"/>
    </w:rPr>
  </w:style>
  <w:style w:type="table" w:styleId="Vriksluettelo">
    <w:name w:val="Colorful List"/>
    <w:basedOn w:val="Normaalitaulukko"/>
    <w:uiPriority w:val="72"/>
    <w:semiHidden/>
    <w:unhideWhenUsed/>
    <w:rsid w:val="003449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Kansilehtiotsikko">
    <w:name w:val="Kansilehti otsikko"/>
    <w:basedOn w:val="Sisllysluettelonotsikko"/>
    <w:qFormat/>
    <w:rsid w:val="00B775C4"/>
    <w:pPr>
      <w:spacing w:before="2400" w:line="276" w:lineRule="auto"/>
      <w:jc w:val="center"/>
    </w:pPr>
    <w:rPr>
      <w:rFonts w:ascii="Encode Sans Semi Expanded Light" w:hAnsi="Encode Sans Semi Expanded Light"/>
      <w:bCs/>
      <w:sz w:val="72"/>
      <w:szCs w:val="72"/>
    </w:rPr>
  </w:style>
  <w:style w:type="paragraph" w:customStyle="1" w:styleId="Kansilehtialaotsikko">
    <w:name w:val="Kansilehti alaotsikko"/>
    <w:qFormat/>
    <w:rsid w:val="00B775C4"/>
    <w:pPr>
      <w:spacing w:after="0" w:line="240" w:lineRule="auto"/>
      <w:jc w:val="center"/>
    </w:pPr>
    <w:rPr>
      <w:rFonts w:ascii="Encode Sans Semi Expanded Light" w:eastAsia="Times New Roman" w:hAnsi="Encode Sans Semi Expanded Light"/>
      <w:bCs/>
      <w:color w:val="000000" w:themeColor="text1"/>
      <w:sz w:val="40"/>
      <w:szCs w:val="40"/>
    </w:rPr>
  </w:style>
  <w:style w:type="character" w:customStyle="1" w:styleId="Otsikko1Char">
    <w:name w:val="Otsikko 1 Char"/>
    <w:basedOn w:val="Kappaleenoletusfontti"/>
    <w:link w:val="Otsikko1"/>
    <w:uiPriority w:val="9"/>
    <w:rsid w:val="00B775C4"/>
    <w:rPr>
      <w:rFonts w:ascii="Times New Roman" w:eastAsia="Times New Roman" w:hAnsi="Times New Roman" w:cs="Times New Roman"/>
      <w:color w:val="2F5496" w:themeColor="accent1" w:themeShade="BF"/>
      <w:sz w:val="32"/>
      <w:szCs w:val="32"/>
    </w:rPr>
  </w:style>
  <w:style w:type="paragraph" w:styleId="Sisllysluettelonotsikko">
    <w:name w:val="TOC Heading"/>
    <w:basedOn w:val="Normaali"/>
    <w:next w:val="Normaali"/>
    <w:uiPriority w:val="39"/>
    <w:unhideWhenUsed/>
    <w:qFormat/>
    <w:rsid w:val="00051C82"/>
    <w:rPr>
      <w:rFonts w:ascii="Encode Sans Light" w:hAnsi="Encode Sans Light"/>
      <w:color w:val="3EA635"/>
      <w:sz w:val="56"/>
    </w:rPr>
  </w:style>
  <w:style w:type="paragraph" w:customStyle="1" w:styleId="Kansilehtikirjoittaja">
    <w:name w:val="Kansilehti kirjoittaja"/>
    <w:basedOn w:val="Kansilehtialaotsikko"/>
    <w:qFormat/>
    <w:rsid w:val="00B775C4"/>
    <w:pPr>
      <w:spacing w:before="1200"/>
    </w:pPr>
    <w:rPr>
      <w:sz w:val="28"/>
      <w:szCs w:val="28"/>
    </w:rPr>
  </w:style>
  <w:style w:type="paragraph" w:customStyle="1" w:styleId="Numeroituotsikko1">
    <w:name w:val="Numeroitu otsikko 1"/>
    <w:next w:val="Normaali"/>
    <w:qFormat/>
    <w:rsid w:val="00B775C4"/>
    <w:pPr>
      <w:tabs>
        <w:tab w:val="num" w:pos="720"/>
      </w:tabs>
      <w:spacing w:before="360" w:after="0" w:line="240" w:lineRule="auto"/>
      <w:ind w:left="709" w:hanging="709"/>
    </w:pPr>
    <w:rPr>
      <w:rFonts w:ascii="Encode Sans Semi Expanded Light" w:eastAsia="Times New Roman" w:hAnsi="Encode Sans Semi Expanded Light"/>
      <w:bCs/>
      <w:noProof/>
      <w:color w:val="3EA635"/>
      <w:sz w:val="32"/>
      <w:szCs w:val="20"/>
    </w:rPr>
  </w:style>
  <w:style w:type="paragraph" w:customStyle="1" w:styleId="Numeroituotsikko2">
    <w:name w:val="Numeroitu otsikko 2"/>
    <w:basedOn w:val="Numeroituotsikko1"/>
    <w:next w:val="Normaali"/>
    <w:qFormat/>
    <w:rsid w:val="00B775C4"/>
    <w:pPr>
      <w:numPr>
        <w:ilvl w:val="1"/>
      </w:numPr>
      <w:tabs>
        <w:tab w:val="num" w:pos="720"/>
      </w:tabs>
      <w:spacing w:before="200"/>
      <w:ind w:left="709" w:hanging="709"/>
    </w:pPr>
    <w:rPr>
      <w:rFonts w:ascii="Encode Sans Medium" w:hAnsi="Encode Sans Medium"/>
      <w:color w:val="4F81BD"/>
      <w:sz w:val="24"/>
    </w:rPr>
  </w:style>
  <w:style w:type="paragraph" w:customStyle="1" w:styleId="Numeroituotsikko3">
    <w:name w:val="Numeroitu otsikko 3"/>
    <w:basedOn w:val="Numeroituotsikko2"/>
    <w:next w:val="Normaali"/>
    <w:qFormat/>
    <w:rsid w:val="00B775C4"/>
    <w:pPr>
      <w:numPr>
        <w:ilvl w:val="2"/>
      </w:numPr>
      <w:tabs>
        <w:tab w:val="num" w:pos="720"/>
      </w:tabs>
      <w:ind w:left="709" w:hanging="709"/>
    </w:pPr>
    <w:rPr>
      <w:sz w:val="22"/>
    </w:rPr>
  </w:style>
  <w:style w:type="table" w:styleId="TaulukkoRuudukko">
    <w:name w:val="Table Grid"/>
    <w:basedOn w:val="Normaalitaulukko"/>
    <w:uiPriority w:val="39"/>
    <w:rsid w:val="00A8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051C82"/>
    <w:pPr>
      <w:spacing w:after="100"/>
    </w:pPr>
  </w:style>
  <w:style w:type="table" w:styleId="TaulukkoMuotoiltu2">
    <w:name w:val="Table Subtle 2"/>
    <w:basedOn w:val="Normaalitaulukko"/>
    <w:uiPriority w:val="99"/>
    <w:semiHidden/>
    <w:unhideWhenUsed/>
    <w:rsid w:val="002576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sluet2">
    <w:name w:val="toc 2"/>
    <w:basedOn w:val="Normaali"/>
    <w:next w:val="Normaali"/>
    <w:autoRedefine/>
    <w:uiPriority w:val="39"/>
    <w:unhideWhenUsed/>
    <w:rsid w:val="00051C82"/>
    <w:pPr>
      <w:spacing w:after="100"/>
      <w:ind w:left="220"/>
    </w:pPr>
  </w:style>
  <w:style w:type="paragraph" w:styleId="Sisluet3">
    <w:name w:val="toc 3"/>
    <w:basedOn w:val="Normaali"/>
    <w:next w:val="Normaali"/>
    <w:autoRedefine/>
    <w:uiPriority w:val="39"/>
    <w:unhideWhenUsed/>
    <w:rsid w:val="00051C82"/>
    <w:pPr>
      <w:spacing w:after="100"/>
      <w:ind w:left="440"/>
    </w:pPr>
  </w:style>
  <w:style w:type="paragraph" w:styleId="Sisluet4">
    <w:name w:val="toc 4"/>
    <w:basedOn w:val="Normaali"/>
    <w:next w:val="Normaali"/>
    <w:autoRedefine/>
    <w:uiPriority w:val="39"/>
    <w:unhideWhenUsed/>
    <w:rsid w:val="00051C82"/>
    <w:pPr>
      <w:spacing w:after="100"/>
      <w:ind w:left="660"/>
    </w:pPr>
  </w:style>
  <w:style w:type="paragraph" w:styleId="Sisluet5">
    <w:name w:val="toc 5"/>
    <w:basedOn w:val="Normaali"/>
    <w:next w:val="Normaali"/>
    <w:autoRedefine/>
    <w:uiPriority w:val="39"/>
    <w:unhideWhenUsed/>
    <w:rsid w:val="00051C82"/>
    <w:pPr>
      <w:spacing w:after="100"/>
      <w:ind w:left="880"/>
    </w:pPr>
  </w:style>
  <w:style w:type="character" w:styleId="Hyperlinkki">
    <w:name w:val="Hyperlink"/>
    <w:basedOn w:val="Kappaleenoletusfontti"/>
    <w:uiPriority w:val="99"/>
    <w:unhideWhenUsed/>
    <w:rsid w:val="00051C82"/>
    <w:rPr>
      <w:color w:val="4F81BD"/>
      <w:u w:val="single"/>
    </w:rPr>
  </w:style>
  <w:style w:type="paragraph" w:styleId="Luettelokappale">
    <w:name w:val="List Paragraph"/>
    <w:basedOn w:val="Normaali"/>
    <w:uiPriority w:val="34"/>
    <w:qFormat/>
    <w:rsid w:val="00D634C2"/>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neveoy.sharepoint.com/sites/Templates/Office%20templates/Neve%20dokumenttipohja%2024.4.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36DD231B990C6479557B5EAAA2AC40F" ma:contentTypeVersion="3" ma:contentTypeDescription="Luo uusi asiakirja." ma:contentTypeScope="" ma:versionID="6510200bf96fcfaba2ba6fb5f81c46ca">
  <xsd:schema xmlns:xsd="http://www.w3.org/2001/XMLSchema" xmlns:xs="http://www.w3.org/2001/XMLSchema" xmlns:p="http://schemas.microsoft.com/office/2006/metadata/properties" xmlns:ns2="04ce5f1e-3d0d-462b-b053-888755aebd33" targetNamespace="http://schemas.microsoft.com/office/2006/metadata/properties" ma:root="true" ma:fieldsID="28df497f2236add810abc54632f96352" ns2:_="">
    <xsd:import namespace="04ce5f1e-3d0d-462b-b053-888755aebd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e5f1e-3d0d-462b-b053-888755aeb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0Dmkor5VBO7GtWw3ZOaa5fMIcQ==">AMUW2mUXXJDH5T6+S1vsg+wFPoKmOWqkYD0KiTm0zujaSqwxBOlUsMQoIG+QqRfzizRikXrwdpSPRXr9pitlXQdeyNGmsk/2aPQnHdugFoaMKiw+izArU+I=</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E7618-B65A-4D6D-8E5E-9B0B0D43E59B}">
  <ds:schemaRefs>
    <ds:schemaRef ds:uri="http://schemas.microsoft.com/sharepoint/v3/contenttype/forms"/>
  </ds:schemaRefs>
</ds:datastoreItem>
</file>

<file path=customXml/itemProps2.xml><?xml version="1.0" encoding="utf-8"?>
<ds:datastoreItem xmlns:ds="http://schemas.openxmlformats.org/officeDocument/2006/customXml" ds:itemID="{C44C7974-02CD-431B-9CF6-ACE48AF7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e5f1e-3d0d-462b-b053-888755aeb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081069-1853-4C8B-9DA7-FE2CC0CDB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Neve%20dokumenttipohja%2024.4.2023</Template>
  <TotalTime>1</TotalTime>
  <Pages>1</Pages>
  <Words>166</Words>
  <Characters>1349</Characters>
  <Application>Microsoft Office Word</Application>
  <DocSecurity>0</DocSecurity>
  <Lines>11</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inga-maaret.aikionie</dc:creator>
  <cp:lastModifiedBy>Inga-Maaret Aikioniemi</cp:lastModifiedBy>
  <cp:revision>1</cp:revision>
  <dcterms:created xsi:type="dcterms:W3CDTF">2024-03-10T09:30:00Z</dcterms:created>
  <dcterms:modified xsi:type="dcterms:W3CDTF">2024-03-10T09:31:00Z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632604-ccb5-402f-9e01-dbd647bcb92b_Enabled">
    <vt:lpwstr>true</vt:lpwstr>
  </property>
  <property fmtid="{D5CDD505-2E9C-101B-9397-08002B2CF9AE}" pid="3" name="MSIP_Label_e6632604-ccb5-402f-9e01-dbd647bcb92b_SetDate">
    <vt:lpwstr>2023-04-24T12:49:22Z</vt:lpwstr>
  </property>
  <property fmtid="{D5CDD505-2E9C-101B-9397-08002B2CF9AE}" pid="4" name="MSIP_Label_e6632604-ccb5-402f-9e01-dbd647bcb92b_Method">
    <vt:lpwstr>Standard</vt:lpwstr>
  </property>
  <property fmtid="{D5CDD505-2E9C-101B-9397-08002B2CF9AE}" pid="5" name="MSIP_Label_e6632604-ccb5-402f-9e01-dbd647bcb92b_Name">
    <vt:lpwstr>e6632604-ccb5-402f-9e01-dbd647bcb92b</vt:lpwstr>
  </property>
  <property fmtid="{D5CDD505-2E9C-101B-9397-08002B2CF9AE}" pid="6" name="MSIP_Label_e6632604-ccb5-402f-9e01-dbd647bcb92b_SiteId">
    <vt:lpwstr>5b76ada2-ef3a-4eb3-927d-30e43e2a624c</vt:lpwstr>
  </property>
  <property fmtid="{D5CDD505-2E9C-101B-9397-08002B2CF9AE}" pid="7" name="MSIP_Label_e6632604-ccb5-402f-9e01-dbd647bcb92b_ActionId">
    <vt:lpwstr>19262c32-d6ab-4186-8a4b-0f8b6e4da29f</vt:lpwstr>
  </property>
  <property fmtid="{D5CDD505-2E9C-101B-9397-08002B2CF9AE}" pid="8" name="MSIP_Label_e6632604-ccb5-402f-9e01-dbd647bcb92b_ContentBits">
    <vt:lpwstr>0</vt:lpwstr>
  </property>
  <property fmtid="{D5CDD505-2E9C-101B-9397-08002B2CF9AE}" pid="9" name="ContentTypeId">
    <vt:lpwstr>0x010100636DD231B990C6479557B5EAAA2AC40F</vt:lpwstr>
  </property>
</Properties>
</file>